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5E8199" w14:textId="00F2F189" w:rsidR="00E55829" w:rsidRPr="009B3634" w:rsidRDefault="00E55829" w:rsidP="003D26AA">
      <w:pPr>
        <w:spacing w:after="0" w:line="240" w:lineRule="auto"/>
        <w:jc w:val="center"/>
        <w:rPr>
          <w:rStyle w:val="fontstyle01"/>
        </w:rPr>
      </w:pPr>
      <w:r w:rsidRPr="009B3634">
        <w:rPr>
          <w:rStyle w:val="fontstyle01"/>
          <w:b/>
          <w:bCs/>
        </w:rPr>
        <w:t>ВСЕРОССИЙСКАЯ ОЛИМПИАДА ШКОЛЬНИКОВ ПО РУССКОМУ ЯЗЫКУ</w:t>
      </w:r>
      <w:r w:rsidRPr="009B3634">
        <w:rPr>
          <w:color w:val="000000"/>
        </w:rPr>
        <w:br/>
      </w:r>
      <w:r w:rsidRPr="009B3634">
        <w:rPr>
          <w:rStyle w:val="fontstyle21"/>
        </w:rPr>
        <w:t>(</w:t>
      </w:r>
      <w:r w:rsidR="009B3634" w:rsidRPr="009B3634">
        <w:rPr>
          <w:rStyle w:val="fontstyle21"/>
        </w:rPr>
        <w:t>ШКО</w:t>
      </w:r>
      <w:r w:rsidRPr="009B3634">
        <w:rPr>
          <w:rStyle w:val="fontstyle21"/>
        </w:rPr>
        <w:t>ЛЬНЫЙ ЭТАП)</w:t>
      </w:r>
      <w:r w:rsidR="00B023E7">
        <w:rPr>
          <w:rStyle w:val="fontstyle21"/>
        </w:rPr>
        <w:t xml:space="preserve">       </w:t>
      </w:r>
      <w:bookmarkStart w:id="0" w:name="_GoBack"/>
      <w:bookmarkEnd w:id="0"/>
      <w:r w:rsidRPr="009B3634">
        <w:rPr>
          <w:rStyle w:val="fontstyle01"/>
          <w:b/>
          <w:bCs/>
        </w:rPr>
        <w:t xml:space="preserve">9 </w:t>
      </w:r>
      <w:r w:rsidR="009B3634" w:rsidRPr="009B3634">
        <w:rPr>
          <w:rStyle w:val="fontstyle01"/>
          <w:b/>
          <w:bCs/>
        </w:rPr>
        <w:t>КЛАСС</w:t>
      </w:r>
    </w:p>
    <w:p w14:paraId="229EB3A2" w14:textId="5C285DC7" w:rsidR="00E55829" w:rsidRDefault="009B3634" w:rsidP="009B3634">
      <w:pPr>
        <w:spacing w:after="0" w:line="240" w:lineRule="auto"/>
        <w:rPr>
          <w:rStyle w:val="fontstyle41"/>
        </w:rPr>
      </w:pPr>
      <w:r>
        <w:rPr>
          <w:rStyle w:val="fontstyle41"/>
        </w:rPr>
        <w:t>Время выполнения - 120 минут.</w:t>
      </w:r>
      <w:r w:rsidR="003D26AA">
        <w:rPr>
          <w:rStyle w:val="fontstyle41"/>
        </w:rPr>
        <w:t xml:space="preserve"> Максимальный балл за работу – 45.</w:t>
      </w:r>
    </w:p>
    <w:p w14:paraId="5A9BB619" w14:textId="77777777" w:rsidR="009B3634" w:rsidRDefault="009B3634" w:rsidP="009B3634">
      <w:pPr>
        <w:spacing w:after="0" w:line="240" w:lineRule="auto"/>
        <w:rPr>
          <w:rStyle w:val="fontstyle41"/>
        </w:rPr>
      </w:pPr>
    </w:p>
    <w:p w14:paraId="1D00F784" w14:textId="22A5B7D3" w:rsidR="00F370DD" w:rsidRDefault="00E55829" w:rsidP="009B3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5A5A8" wp14:editId="22470191">
                <wp:simplePos x="0" y="0"/>
                <wp:positionH relativeFrom="margin">
                  <wp:align>right</wp:align>
                </wp:positionH>
                <wp:positionV relativeFrom="paragraph">
                  <wp:posOffset>245745</wp:posOffset>
                </wp:positionV>
                <wp:extent cx="5972175" cy="514350"/>
                <wp:effectExtent l="0" t="0" r="28575" b="1905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217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8B82D5" w14:textId="77777777" w:rsidR="00E55829" w:rsidRPr="002D60F2" w:rsidRDefault="00E55829" w:rsidP="00E5582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И яко </w:t>
                            </w:r>
                            <w:proofErr w:type="spellStart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услыша</w:t>
                            </w:r>
                            <w:proofErr w:type="spellEnd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святый</w:t>
                            </w:r>
                            <w:proofErr w:type="spellEnd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Борисъ</w:t>
                            </w:r>
                            <w:proofErr w:type="spellEnd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начатъ</w:t>
                            </w:r>
                            <w:proofErr w:type="spellEnd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тѣлъмь</w:t>
                            </w:r>
                            <w:proofErr w:type="spellEnd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утьрпывати</w:t>
                            </w:r>
                            <w:proofErr w:type="spellEnd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 лице его </w:t>
                            </w:r>
                            <w:proofErr w:type="spellStart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вьсе</w:t>
                            </w:r>
                            <w:proofErr w:type="spellEnd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сльзъ</w:t>
                            </w:r>
                            <w:proofErr w:type="spellEnd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испълнися</w:t>
                            </w:r>
                            <w:proofErr w:type="spellEnd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и </w:t>
                            </w:r>
                            <w:proofErr w:type="spellStart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сльзами</w:t>
                            </w:r>
                            <w:proofErr w:type="spellEnd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разливаяся</w:t>
                            </w:r>
                            <w:proofErr w:type="spellEnd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 не </w:t>
                            </w:r>
                            <w:proofErr w:type="spellStart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могый</w:t>
                            </w:r>
                            <w:proofErr w:type="spellEnd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глаголати</w:t>
                            </w:r>
                            <w:proofErr w:type="spellEnd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570C52B" w14:textId="77777777" w:rsidR="00E55829" w:rsidRDefault="00E5582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7E5A5A8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419.05pt;margin-top:19.35pt;width:470.25pt;height:40.5pt;z-index:25165926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" fillcolor="white [3201]" strokeweight=".5pt">
                <v:textbox>
                  <w:txbxContent>
                    <w:p w14:paraId="7C8B82D5" w14:textId="77777777" w:rsidR="00E55829" w:rsidRPr="002D60F2" w:rsidRDefault="00E55829" w:rsidP="00E5582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И яко </w:t>
                      </w:r>
                      <w:proofErr w:type="spellStart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услыша</w:t>
                      </w:r>
                      <w:proofErr w:type="spellEnd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святый</w:t>
                      </w:r>
                      <w:proofErr w:type="spellEnd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Борисъ</w:t>
                      </w:r>
                      <w:proofErr w:type="spellEnd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начатъ</w:t>
                      </w:r>
                      <w:proofErr w:type="spellEnd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тѣлъмь</w:t>
                      </w:r>
                      <w:proofErr w:type="spellEnd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утьрпывати</w:t>
                      </w:r>
                      <w:proofErr w:type="spellEnd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 лице его </w:t>
                      </w:r>
                      <w:proofErr w:type="spellStart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вьсе</w:t>
                      </w:r>
                      <w:proofErr w:type="spellEnd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сльзъ</w:t>
                      </w:r>
                      <w:proofErr w:type="spellEnd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испълнися</w:t>
                      </w:r>
                      <w:proofErr w:type="spellEnd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и </w:t>
                      </w:r>
                      <w:proofErr w:type="spellStart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сльзами</w:t>
                      </w:r>
                      <w:proofErr w:type="spellEnd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разливаяся</w:t>
                      </w:r>
                      <w:proofErr w:type="spellEnd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 не </w:t>
                      </w:r>
                      <w:proofErr w:type="spellStart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могый</w:t>
                      </w:r>
                      <w:proofErr w:type="spellEnd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глаголати</w:t>
                      </w:r>
                      <w:proofErr w:type="spellEnd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  <w:p w14:paraId="2570C52B" w14:textId="77777777" w:rsidR="00E55829" w:rsidRDefault="00E55829"/>
                  </w:txbxContent>
                </v:textbox>
                <w10:wrap anchorx="margin"/>
              </v:shape>
            </w:pict>
          </mc:Fallback>
        </mc:AlternateContent>
      </w:r>
      <w:r w:rsidRPr="00F95F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F370DD" w:rsidRPr="00E55829">
        <w:rPr>
          <w:rFonts w:ascii="Times New Roman" w:hAnsi="Times New Roman" w:cs="Times New Roman"/>
          <w:sz w:val="24"/>
          <w:szCs w:val="24"/>
        </w:rPr>
        <w:t xml:space="preserve">Прочитайте текст и выполните </w:t>
      </w:r>
      <w:r>
        <w:rPr>
          <w:rFonts w:ascii="Times New Roman" w:hAnsi="Times New Roman" w:cs="Times New Roman"/>
          <w:sz w:val="24"/>
          <w:szCs w:val="24"/>
        </w:rPr>
        <w:t>задания</w:t>
      </w:r>
      <w:r w:rsidR="00F370DD" w:rsidRPr="00E55829">
        <w:rPr>
          <w:rFonts w:ascii="Times New Roman" w:hAnsi="Times New Roman" w:cs="Times New Roman"/>
          <w:sz w:val="24"/>
          <w:szCs w:val="24"/>
        </w:rPr>
        <w:t xml:space="preserve"> 1–3.</w:t>
      </w:r>
    </w:p>
    <w:p w14:paraId="4A89CBDB" w14:textId="235E5EDC" w:rsidR="009B3634" w:rsidRDefault="009B3634" w:rsidP="009B3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69F0A4" w14:textId="77777777" w:rsidR="009B3634" w:rsidRDefault="009B3634" w:rsidP="009B3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3FDF03" w14:textId="77777777" w:rsidR="00E55829" w:rsidRDefault="00E55829" w:rsidP="009B3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F9C24D" w14:textId="33EA846D" w:rsidR="00E55829" w:rsidRPr="00E55829" w:rsidRDefault="00E55829" w:rsidP="009B363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859CA95" w14:textId="77777777" w:rsidR="00E55829" w:rsidRDefault="00F370DD" w:rsidP="009B36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829">
        <w:rPr>
          <w:rFonts w:ascii="Times New Roman" w:hAnsi="Times New Roman" w:cs="Times New Roman"/>
          <w:sz w:val="24"/>
          <w:szCs w:val="24"/>
        </w:rPr>
        <w:t>1. Какого чередования в этимологически родственных и современных однокоренных словах нет в корне слова услыша?</w:t>
      </w:r>
    </w:p>
    <w:p w14:paraId="1F6836C3" w14:textId="77777777" w:rsidR="00E55829" w:rsidRDefault="00F370DD" w:rsidP="009B36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829">
        <w:rPr>
          <w:rFonts w:ascii="Times New Roman" w:hAnsi="Times New Roman" w:cs="Times New Roman"/>
          <w:sz w:val="24"/>
          <w:szCs w:val="24"/>
        </w:rPr>
        <w:t>1) ы/у</w:t>
      </w:r>
    </w:p>
    <w:p w14:paraId="12FE0F74" w14:textId="77777777" w:rsidR="00E55829" w:rsidRDefault="00F370DD" w:rsidP="009B36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829">
        <w:rPr>
          <w:rFonts w:ascii="Times New Roman" w:hAnsi="Times New Roman" w:cs="Times New Roman"/>
          <w:sz w:val="24"/>
          <w:szCs w:val="24"/>
        </w:rPr>
        <w:t>2) х/ш</w:t>
      </w:r>
    </w:p>
    <w:p w14:paraId="2006F441" w14:textId="199562DA" w:rsidR="00F370DD" w:rsidRPr="00E55829" w:rsidRDefault="00F370DD" w:rsidP="009B36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829">
        <w:rPr>
          <w:rFonts w:ascii="Times New Roman" w:hAnsi="Times New Roman" w:cs="Times New Roman"/>
          <w:sz w:val="24"/>
          <w:szCs w:val="24"/>
        </w:rPr>
        <w:t>3) е/у</w:t>
      </w:r>
    </w:p>
    <w:p w14:paraId="0FCCB49B" w14:textId="77777777" w:rsidR="00E55829" w:rsidRDefault="00F370DD" w:rsidP="009B36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829">
        <w:rPr>
          <w:rFonts w:ascii="Times New Roman" w:hAnsi="Times New Roman" w:cs="Times New Roman"/>
          <w:sz w:val="24"/>
          <w:szCs w:val="24"/>
        </w:rPr>
        <w:t>2. Какой частью речи является слово яко?</w:t>
      </w:r>
    </w:p>
    <w:p w14:paraId="644DBFDE" w14:textId="7D2C2023" w:rsidR="00F370DD" w:rsidRPr="00E55829" w:rsidRDefault="00F370DD" w:rsidP="009B36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829">
        <w:rPr>
          <w:rFonts w:ascii="Times New Roman" w:hAnsi="Times New Roman" w:cs="Times New Roman"/>
          <w:sz w:val="24"/>
          <w:szCs w:val="24"/>
        </w:rPr>
        <w:t>1) существительным 2) наречием 3) глаголом 4) местоимением 5) предлогом 6) союзом</w:t>
      </w:r>
    </w:p>
    <w:p w14:paraId="7B3B56DB" w14:textId="20D9C957" w:rsidR="00E55829" w:rsidRDefault="00F370DD" w:rsidP="009B36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829">
        <w:rPr>
          <w:rFonts w:ascii="Times New Roman" w:hAnsi="Times New Roman" w:cs="Times New Roman"/>
          <w:sz w:val="24"/>
          <w:szCs w:val="24"/>
        </w:rPr>
        <w:t>3.</w:t>
      </w:r>
      <w:r w:rsidR="004E1EEB" w:rsidRPr="00E55829">
        <w:rPr>
          <w:rFonts w:ascii="Times New Roman" w:hAnsi="Times New Roman" w:cs="Times New Roman"/>
          <w:sz w:val="24"/>
          <w:szCs w:val="24"/>
        </w:rPr>
        <w:t xml:space="preserve"> </w:t>
      </w:r>
      <w:r w:rsidRPr="00E55829">
        <w:rPr>
          <w:rFonts w:ascii="Times New Roman" w:hAnsi="Times New Roman" w:cs="Times New Roman"/>
          <w:sz w:val="24"/>
          <w:szCs w:val="24"/>
        </w:rPr>
        <w:t>Выпишите из текста слово, исторически родственное слову отголосок. Выписывайте его в той форме и в той орфографии, в которой оно представлено в тексте.</w:t>
      </w:r>
    </w:p>
    <w:p w14:paraId="0B5A9EED" w14:textId="63D8FF21" w:rsidR="002D60F2" w:rsidRDefault="002D60F2" w:rsidP="009B363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_Hlk146740982"/>
      <w:r w:rsidRPr="002007E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Критерии оценивания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: по </w:t>
      </w:r>
      <w:r w:rsidR="0082202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балл</w:t>
      </w:r>
      <w:r w:rsidR="0082202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за правильный ответ.</w:t>
      </w:r>
      <w:r w:rsidR="009B3634">
        <w:rPr>
          <w:color w:val="000000"/>
        </w:rPr>
        <w:t xml:space="preserve"> </w:t>
      </w:r>
      <w:r w:rsidRPr="002007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Итого: максимум </w:t>
      </w:r>
      <w:r w:rsidR="008220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2007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2007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bookmarkEnd w:id="1"/>
    <w:p w14:paraId="5E0DD45D" w14:textId="073874EF" w:rsidR="002D60F2" w:rsidRDefault="002D60F2" w:rsidP="009B36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DD31F8" w14:textId="1E93D8EE" w:rsidR="002D60F2" w:rsidRPr="00E55829" w:rsidRDefault="002D60F2" w:rsidP="009B3634">
      <w:pPr>
        <w:pStyle w:val="a3"/>
        <w:shd w:val="clear" w:color="auto" w:fill="FFFFFF"/>
        <w:spacing w:before="0" w:beforeAutospacing="0" w:after="0" w:afterAutospacing="0"/>
        <w:jc w:val="both"/>
        <w:rPr>
          <w:color w:val="040404"/>
        </w:rPr>
      </w:pPr>
      <w:r w:rsidRPr="002D60F2">
        <w:rPr>
          <w:b/>
          <w:bCs/>
          <w:color w:val="040404"/>
        </w:rPr>
        <w:t>ЗАДАНИЕ 2.</w:t>
      </w:r>
      <w:r w:rsidRPr="00E55829">
        <w:rPr>
          <w:color w:val="040404"/>
        </w:rPr>
        <w:t xml:space="preserve"> Л. Успенский в книге «По закону буквы» сравнил букву </w:t>
      </w:r>
      <w:r w:rsidRPr="00E55829">
        <w:rPr>
          <w:rStyle w:val="a4"/>
          <w:color w:val="040404"/>
        </w:rPr>
        <w:t>Ё</w:t>
      </w:r>
      <w:r w:rsidRPr="00E55829">
        <w:rPr>
          <w:color w:val="040404"/>
        </w:rPr>
        <w:t> с тихим старичком на пенсии: при огромной занятости других букв, буква </w:t>
      </w:r>
      <w:r w:rsidRPr="00E55829">
        <w:rPr>
          <w:rStyle w:val="a4"/>
          <w:color w:val="040404"/>
        </w:rPr>
        <w:t>Ё </w:t>
      </w:r>
      <w:r w:rsidRPr="00E55829">
        <w:rPr>
          <w:color w:val="040404"/>
        </w:rPr>
        <w:t>«</w:t>
      </w:r>
      <w:r w:rsidRPr="00E55829">
        <w:rPr>
          <w:rStyle w:val="a4"/>
          <w:color w:val="040404"/>
        </w:rPr>
        <w:t>необязательная</w:t>
      </w:r>
      <w:r w:rsidRPr="00E55829">
        <w:rPr>
          <w:color w:val="040404"/>
        </w:rPr>
        <w:t> к употреблению» (можно писать </w:t>
      </w:r>
      <w:r w:rsidRPr="00E55829">
        <w:rPr>
          <w:rStyle w:val="a4"/>
          <w:color w:val="040404"/>
        </w:rPr>
        <w:t>мед</w:t>
      </w:r>
      <w:r w:rsidRPr="00E55829">
        <w:rPr>
          <w:color w:val="040404"/>
        </w:rPr>
        <w:t> и </w:t>
      </w:r>
      <w:r w:rsidRPr="00E55829">
        <w:rPr>
          <w:rStyle w:val="a4"/>
          <w:color w:val="040404"/>
        </w:rPr>
        <w:t>мёд</w:t>
      </w:r>
      <w:r w:rsidRPr="00E55829">
        <w:rPr>
          <w:color w:val="040404"/>
        </w:rPr>
        <w:t>). В каких случаях употребление Ё всё же необходимо?</w:t>
      </w:r>
    </w:p>
    <w:p w14:paraId="3C828E58" w14:textId="7BFD3442" w:rsidR="002D60F2" w:rsidRDefault="002D60F2" w:rsidP="003D26A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D26A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Критерии оценивания: по 1 баллу за </w:t>
      </w:r>
      <w:r w:rsidR="00A302E3" w:rsidRPr="003D26A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каждый </w:t>
      </w:r>
      <w:r w:rsidRPr="003D26A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правильный ответ</w:t>
      </w:r>
      <w:r w:rsidR="0082202A" w:rsidRPr="003D26A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и по 1 баллу за пример-иллюстрацию к нему</w:t>
      </w:r>
      <w:r w:rsidRPr="003D26A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="009B3634" w:rsidRPr="003D26AA">
        <w:rPr>
          <w:color w:val="000000"/>
        </w:rPr>
        <w:t xml:space="preserve"> </w:t>
      </w:r>
      <w:r w:rsidRPr="003D26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Итого: максимум </w:t>
      </w:r>
      <w:r w:rsidR="0082202A" w:rsidRPr="003D26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3D26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балла.</w:t>
      </w:r>
    </w:p>
    <w:p w14:paraId="4BB732FC" w14:textId="77777777" w:rsidR="009B3634" w:rsidRDefault="009B3634" w:rsidP="009B363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0AC6DE8" w14:textId="75ABEC59" w:rsidR="002D60F2" w:rsidRPr="00E55829" w:rsidRDefault="002D60F2" w:rsidP="009B3634">
      <w:pPr>
        <w:pStyle w:val="a3"/>
        <w:shd w:val="clear" w:color="auto" w:fill="FFFFFF"/>
        <w:spacing w:before="0" w:beforeAutospacing="0" w:after="0" w:afterAutospacing="0"/>
        <w:jc w:val="both"/>
        <w:rPr>
          <w:color w:val="040404"/>
        </w:rPr>
      </w:pPr>
      <w:r w:rsidRPr="002D60F2">
        <w:rPr>
          <w:b/>
          <w:bCs/>
          <w:color w:val="040404"/>
        </w:rPr>
        <w:t>ЗАДАНИЕ 3.</w:t>
      </w:r>
      <w:r w:rsidRPr="00E55829">
        <w:rPr>
          <w:color w:val="040404"/>
        </w:rPr>
        <w:t xml:space="preserve"> Даны русские личные имена и образованные от них фамилии и женские отчества:</w:t>
      </w:r>
    </w:p>
    <w:p w14:paraId="3201224B" w14:textId="77777777" w:rsidR="002D60F2" w:rsidRPr="00E55829" w:rsidRDefault="002D60F2" w:rsidP="009B3634">
      <w:pPr>
        <w:pStyle w:val="a3"/>
        <w:shd w:val="clear" w:color="auto" w:fill="FFFFFF"/>
        <w:spacing w:before="0" w:beforeAutospacing="0" w:after="0" w:afterAutospacing="0"/>
        <w:jc w:val="both"/>
        <w:rPr>
          <w:color w:val="040404"/>
        </w:rPr>
      </w:pPr>
      <w:r w:rsidRPr="00E55829">
        <w:rPr>
          <w:rStyle w:val="a4"/>
          <w:color w:val="040404"/>
        </w:rPr>
        <w:t>Антон – Антонов – Антоновна; Илья – Ильин – Ильинична; Гаврила – Гаврилов – Гавриловна; Иван – Иванов – Ивановна; Кузьма – Кузьмин – Кузьминична; Петр –   Петров - Петровна; Никита – Никитин – Никитична; Фома – Фомин – Фоминична.</w:t>
      </w:r>
    </w:p>
    <w:p w14:paraId="708D55E2" w14:textId="742D0CCD" w:rsidR="002D60F2" w:rsidRPr="00E55829" w:rsidRDefault="002D60F2" w:rsidP="009B3634">
      <w:pPr>
        <w:pStyle w:val="a3"/>
        <w:shd w:val="clear" w:color="auto" w:fill="FFFFFF"/>
        <w:spacing w:before="0" w:beforeAutospacing="0" w:after="0" w:afterAutospacing="0"/>
        <w:jc w:val="both"/>
        <w:rPr>
          <w:color w:val="040404"/>
        </w:rPr>
      </w:pPr>
      <w:r w:rsidRPr="00E55829">
        <w:rPr>
          <w:color w:val="040404"/>
        </w:rPr>
        <w:t>От одного из имён фамилия и отчество образованы неправильно, хотя и считаются нормативными. Найдите это имя.</w:t>
      </w:r>
      <w:r w:rsidR="00A302E3">
        <w:rPr>
          <w:color w:val="040404"/>
        </w:rPr>
        <w:t xml:space="preserve"> Дайте свой вариант фамилии</w:t>
      </w:r>
      <w:r w:rsidR="0082202A">
        <w:rPr>
          <w:color w:val="040404"/>
        </w:rPr>
        <w:t xml:space="preserve"> и отчества</w:t>
      </w:r>
      <w:r w:rsidR="00A302E3">
        <w:rPr>
          <w:color w:val="040404"/>
        </w:rPr>
        <w:t>.</w:t>
      </w:r>
    </w:p>
    <w:p w14:paraId="327570DE" w14:textId="64BB40C8" w:rsidR="002D60F2" w:rsidRDefault="002D60F2" w:rsidP="003D26A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D26A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Критерии оценивания: по </w:t>
      </w:r>
      <w:r w:rsidR="0082202A" w:rsidRPr="003D26A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</w:t>
      </w:r>
      <w:r w:rsidRPr="003D26A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баллу за правильный ответ.</w:t>
      </w:r>
      <w:r w:rsidR="009B3634" w:rsidRPr="003D26AA">
        <w:rPr>
          <w:color w:val="000000"/>
        </w:rPr>
        <w:t xml:space="preserve"> </w:t>
      </w:r>
      <w:r w:rsidRPr="003D26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Итого: максимум </w:t>
      </w:r>
      <w:r w:rsidR="0082202A" w:rsidRPr="003D26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3D26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балла.</w:t>
      </w:r>
    </w:p>
    <w:p w14:paraId="115EE109" w14:textId="77777777" w:rsidR="009B3634" w:rsidRDefault="009B3634" w:rsidP="009B363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6B768E0" w14:textId="4AA0C27A" w:rsidR="004E1EEB" w:rsidRPr="00E55829" w:rsidRDefault="002D60F2" w:rsidP="009B36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0F2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E55829" w:rsidRPr="002D60F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4E1EEB" w:rsidRPr="002D60F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E1EEB" w:rsidRPr="00E55829">
        <w:rPr>
          <w:rFonts w:ascii="Times New Roman" w:hAnsi="Times New Roman" w:cs="Times New Roman"/>
          <w:sz w:val="24"/>
          <w:szCs w:val="24"/>
        </w:rPr>
        <w:t xml:space="preserve"> Определите исторически родственные слова по фрагментам толкования их лексических значений и указанным признакам. Напишите эти слова в начальной форме.</w:t>
      </w:r>
      <w:r w:rsidR="00A302E3">
        <w:rPr>
          <w:rFonts w:ascii="Times New Roman" w:hAnsi="Times New Roman" w:cs="Times New Roman"/>
          <w:sz w:val="24"/>
          <w:szCs w:val="24"/>
        </w:rPr>
        <w:t xml:space="preserve"> Сформулируйте лексическое значение корня.</w:t>
      </w:r>
    </w:p>
    <w:p w14:paraId="4A52E993" w14:textId="77777777" w:rsidR="004E1EEB" w:rsidRPr="00E55829" w:rsidRDefault="004E1EEB" w:rsidP="009B36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829">
        <w:rPr>
          <w:rFonts w:ascii="Times New Roman" w:hAnsi="Times New Roman" w:cs="Times New Roman"/>
          <w:sz w:val="24"/>
          <w:szCs w:val="24"/>
        </w:rPr>
        <w:t>1) вид корзины для сбора грибов или ягод</w:t>
      </w:r>
    </w:p>
    <w:p w14:paraId="489A3604" w14:textId="77777777" w:rsidR="004E1EEB" w:rsidRPr="00E55829" w:rsidRDefault="004E1EEB" w:rsidP="009B36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829">
        <w:rPr>
          <w:rFonts w:ascii="Times New Roman" w:hAnsi="Times New Roman" w:cs="Times New Roman"/>
          <w:sz w:val="24"/>
          <w:szCs w:val="24"/>
        </w:rPr>
        <w:t>2) пребывание двух людей вдали друг от друга</w:t>
      </w:r>
    </w:p>
    <w:p w14:paraId="534E40F9" w14:textId="77777777" w:rsidR="004E1EEB" w:rsidRPr="00E55829" w:rsidRDefault="004E1EEB" w:rsidP="009B36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829">
        <w:rPr>
          <w:rFonts w:ascii="Times New Roman" w:hAnsi="Times New Roman" w:cs="Times New Roman"/>
          <w:sz w:val="24"/>
          <w:szCs w:val="24"/>
        </w:rPr>
        <w:t>3) изгиб речного русла (в ответе – слово с приставкой)</w:t>
      </w:r>
    </w:p>
    <w:p w14:paraId="44E557AA" w14:textId="77777777" w:rsidR="004E1EEB" w:rsidRPr="00E55829" w:rsidRDefault="004E1EEB" w:rsidP="009B36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829">
        <w:rPr>
          <w:rFonts w:ascii="Times New Roman" w:hAnsi="Times New Roman" w:cs="Times New Roman"/>
          <w:sz w:val="24"/>
          <w:szCs w:val="24"/>
        </w:rPr>
        <w:t>4) вид оружия</w:t>
      </w:r>
    </w:p>
    <w:p w14:paraId="571D1804" w14:textId="77777777" w:rsidR="004E1EEB" w:rsidRPr="00E55829" w:rsidRDefault="004E1EEB" w:rsidP="009B36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829">
        <w:rPr>
          <w:rFonts w:ascii="Times New Roman" w:hAnsi="Times New Roman" w:cs="Times New Roman"/>
          <w:sz w:val="24"/>
          <w:szCs w:val="24"/>
        </w:rPr>
        <w:t>5) изгнание; например, от церкви</w:t>
      </w:r>
    </w:p>
    <w:p w14:paraId="367027EA" w14:textId="2633DE57" w:rsidR="004E1EEB" w:rsidRPr="00E55829" w:rsidRDefault="004E1EEB" w:rsidP="009B36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829">
        <w:rPr>
          <w:rFonts w:ascii="Times New Roman" w:hAnsi="Times New Roman" w:cs="Times New Roman"/>
          <w:sz w:val="24"/>
          <w:szCs w:val="24"/>
        </w:rPr>
        <w:t>6) залив, изгиб берега моря (в ответе – слово с двумя корнями)</w:t>
      </w:r>
    </w:p>
    <w:p w14:paraId="08F50092" w14:textId="48EEBEAB" w:rsidR="00E55829" w:rsidRPr="003D26AA" w:rsidRDefault="002D60F2" w:rsidP="009B363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D26A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Критерии оценивания: по </w:t>
      </w:r>
      <w:r w:rsidR="0082202A" w:rsidRPr="003D26A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1</w:t>
      </w:r>
      <w:r w:rsidRPr="003D26A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балл</w:t>
      </w:r>
      <w:r w:rsidR="0082202A" w:rsidRPr="003D26A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 w:rsidRPr="003D26A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за правильный ответ</w:t>
      </w:r>
      <w:r w:rsidR="00A302E3" w:rsidRPr="003D26A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и 1 балл – за правильно сформулированное лексическое значение корня</w:t>
      </w:r>
      <w:r w:rsidRPr="003D26A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="009B3634" w:rsidRPr="003D26AA">
        <w:rPr>
          <w:color w:val="000000"/>
        </w:rPr>
        <w:t xml:space="preserve"> </w:t>
      </w:r>
      <w:r w:rsidRPr="003D26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Итого: максимум </w:t>
      </w:r>
      <w:r w:rsidR="003D26AA" w:rsidRPr="003D26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Pr="003D26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балл</w:t>
      </w:r>
      <w:r w:rsidR="003D26AA" w:rsidRPr="003D26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ов</w:t>
      </w:r>
      <w:r w:rsidRPr="003D26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728A1E2C" w14:textId="77777777" w:rsidR="009B3634" w:rsidRPr="009B3634" w:rsidRDefault="009B3634" w:rsidP="009B3634">
      <w:pPr>
        <w:spacing w:after="0" w:line="240" w:lineRule="auto"/>
        <w:jc w:val="both"/>
        <w:rPr>
          <w:color w:val="000000"/>
          <w:highlight w:val="yellow"/>
        </w:rPr>
      </w:pPr>
    </w:p>
    <w:p w14:paraId="7614DFFA" w14:textId="6E802C0B" w:rsidR="002D60F2" w:rsidRPr="00E55829" w:rsidRDefault="002D60F2" w:rsidP="009B3634">
      <w:pPr>
        <w:pStyle w:val="a3"/>
        <w:shd w:val="clear" w:color="auto" w:fill="FFFFFF"/>
        <w:spacing w:before="0" w:beforeAutospacing="0" w:after="0" w:afterAutospacing="0"/>
        <w:jc w:val="both"/>
        <w:rPr>
          <w:color w:val="040404"/>
        </w:rPr>
      </w:pPr>
      <w:r w:rsidRPr="002D60F2">
        <w:rPr>
          <w:b/>
          <w:bCs/>
          <w:color w:val="040404"/>
        </w:rPr>
        <w:t>ЗАДАНИЕ 5.</w:t>
      </w:r>
      <w:r w:rsidRPr="00E55829">
        <w:rPr>
          <w:color w:val="040404"/>
        </w:rPr>
        <w:t xml:space="preserve"> Составьте словосочетания с приведенными ниже словами-паронимами.</w:t>
      </w:r>
    </w:p>
    <w:p w14:paraId="19E16040" w14:textId="77777777" w:rsidR="002D60F2" w:rsidRPr="00E55829" w:rsidRDefault="002D60F2" w:rsidP="009B3634">
      <w:pPr>
        <w:pStyle w:val="a3"/>
        <w:shd w:val="clear" w:color="auto" w:fill="FFFFFF"/>
        <w:spacing w:before="0" w:beforeAutospacing="0" w:after="0" w:afterAutospacing="0"/>
        <w:jc w:val="both"/>
        <w:rPr>
          <w:color w:val="040404"/>
        </w:rPr>
      </w:pPr>
      <w:r w:rsidRPr="00E55829">
        <w:rPr>
          <w:rStyle w:val="a4"/>
          <w:color w:val="040404"/>
        </w:rPr>
        <w:t>Абонент – абонемент, косный – костный, глиняный – глинистый.</w:t>
      </w:r>
    </w:p>
    <w:p w14:paraId="221AAF22" w14:textId="103457DE" w:rsidR="002D60F2" w:rsidRPr="003D26AA" w:rsidRDefault="002D60F2" w:rsidP="009B3634">
      <w:pPr>
        <w:spacing w:after="0" w:line="240" w:lineRule="auto"/>
        <w:jc w:val="both"/>
        <w:rPr>
          <w:color w:val="000000"/>
        </w:rPr>
      </w:pPr>
      <w:r w:rsidRPr="003D26A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Критерии оценивания: по </w:t>
      </w:r>
      <w:r w:rsidR="003D26AA" w:rsidRPr="003D26A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1</w:t>
      </w:r>
      <w:r w:rsidRPr="003D26A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балл</w:t>
      </w:r>
      <w:r w:rsidR="003D26AA" w:rsidRPr="003D26A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 w:rsidRPr="003D26A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за правильн</w:t>
      </w:r>
      <w:r w:rsidR="00A302E3" w:rsidRPr="003D26A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ое употребление паронима</w:t>
      </w:r>
      <w:r w:rsidRPr="003D26A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="009B3634" w:rsidRPr="003D26AA">
        <w:rPr>
          <w:color w:val="000000"/>
        </w:rPr>
        <w:t xml:space="preserve"> </w:t>
      </w:r>
      <w:r w:rsidRPr="003D26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Итого: максимум </w:t>
      </w:r>
      <w:r w:rsidR="003D26AA" w:rsidRPr="003D26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 </w:t>
      </w:r>
      <w:r w:rsidRPr="003D26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балл</w:t>
      </w:r>
      <w:r w:rsidR="003D26AA" w:rsidRPr="003D26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ов</w:t>
      </w:r>
      <w:r w:rsidRPr="003D26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7A632AF3" w14:textId="77777777" w:rsidR="009B3634" w:rsidRDefault="009B3634" w:rsidP="009B3634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40404"/>
        </w:rPr>
      </w:pPr>
    </w:p>
    <w:p w14:paraId="3E7B6FDC" w14:textId="13A747B2" w:rsidR="002D60F2" w:rsidRPr="002D60F2" w:rsidRDefault="002D60F2" w:rsidP="009B3634">
      <w:pPr>
        <w:pStyle w:val="a3"/>
        <w:shd w:val="clear" w:color="auto" w:fill="FFFFFF"/>
        <w:spacing w:before="0" w:beforeAutospacing="0" w:after="0" w:afterAutospacing="0"/>
        <w:jc w:val="both"/>
        <w:rPr>
          <w:color w:val="040404"/>
        </w:rPr>
      </w:pPr>
      <w:r w:rsidRPr="002D60F2">
        <w:rPr>
          <w:b/>
          <w:bCs/>
          <w:color w:val="040404"/>
        </w:rPr>
        <w:lastRenderedPageBreak/>
        <w:t>ЗАДАНИЕ 6.</w:t>
      </w:r>
      <w:r w:rsidRPr="00E55829">
        <w:rPr>
          <w:color w:val="040404"/>
        </w:rPr>
        <w:t xml:space="preserve"> Объясните значения фразеологизмов</w:t>
      </w:r>
      <w:r w:rsidR="009B3634">
        <w:rPr>
          <w:color w:val="040404"/>
        </w:rPr>
        <w:t xml:space="preserve">: </w:t>
      </w:r>
      <w:r w:rsidR="009B3634" w:rsidRPr="009B3634">
        <w:rPr>
          <w:b/>
          <w:bCs/>
          <w:color w:val="040404"/>
        </w:rPr>
        <w:t>б</w:t>
      </w:r>
      <w:r w:rsidRPr="009B3634">
        <w:rPr>
          <w:rStyle w:val="a4"/>
          <w:color w:val="040404"/>
        </w:rPr>
        <w:t>уря в стакане воды, лакмусовая бумажка, загадка Сфинкса, не всякое лыко в строку.</w:t>
      </w:r>
    </w:p>
    <w:p w14:paraId="207F12B5" w14:textId="698AE75E" w:rsidR="002D60F2" w:rsidRDefault="009B3634" w:rsidP="009B3634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3D26AA">
        <w:rPr>
          <w:b/>
          <w:bCs/>
          <w:i/>
          <w:iCs/>
          <w:color w:val="000000"/>
        </w:rPr>
        <w:t>Критерии оценивания: по 1 баллу за правильн</w:t>
      </w:r>
      <w:r w:rsidR="00A302E3" w:rsidRPr="003D26AA">
        <w:rPr>
          <w:b/>
          <w:bCs/>
          <w:i/>
          <w:iCs/>
          <w:color w:val="000000"/>
        </w:rPr>
        <w:t>ую формулировку</w:t>
      </w:r>
      <w:r w:rsidRPr="003D26AA">
        <w:rPr>
          <w:b/>
          <w:bCs/>
          <w:i/>
          <w:iCs/>
          <w:color w:val="000000"/>
        </w:rPr>
        <w:t>.</w:t>
      </w:r>
      <w:r w:rsidRPr="003D26AA">
        <w:rPr>
          <w:color w:val="000000"/>
        </w:rPr>
        <w:t xml:space="preserve"> </w:t>
      </w:r>
      <w:r w:rsidRPr="003D26AA">
        <w:rPr>
          <w:b/>
          <w:bCs/>
          <w:color w:val="000000"/>
        </w:rPr>
        <w:t xml:space="preserve">Итого: максимум </w:t>
      </w:r>
      <w:r w:rsidR="00A302E3" w:rsidRPr="003D26AA">
        <w:rPr>
          <w:b/>
          <w:bCs/>
          <w:color w:val="000000"/>
        </w:rPr>
        <w:t>4</w:t>
      </w:r>
      <w:r w:rsidRPr="003D26AA">
        <w:rPr>
          <w:b/>
          <w:bCs/>
          <w:color w:val="000000"/>
        </w:rPr>
        <w:t xml:space="preserve"> балла.</w:t>
      </w:r>
    </w:p>
    <w:p w14:paraId="61AF9F82" w14:textId="77777777" w:rsidR="009B3634" w:rsidRPr="00E55829" w:rsidRDefault="009B3634" w:rsidP="009B3634">
      <w:pPr>
        <w:pStyle w:val="a3"/>
        <w:shd w:val="clear" w:color="auto" w:fill="FFFFFF"/>
        <w:spacing w:before="0" w:beforeAutospacing="0" w:after="0" w:afterAutospacing="0"/>
        <w:jc w:val="both"/>
        <w:rPr>
          <w:color w:val="040404"/>
        </w:rPr>
      </w:pPr>
    </w:p>
    <w:p w14:paraId="45FD5DAE" w14:textId="675631AA" w:rsidR="002D60F2" w:rsidRDefault="002D60F2" w:rsidP="009B3634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040404"/>
        </w:rPr>
      </w:pPr>
      <w:r w:rsidRPr="002D60F2">
        <w:rPr>
          <w:b/>
          <w:bCs/>
          <w:color w:val="040404"/>
        </w:rPr>
        <w:t>ЗАДАНИЕ 7.</w:t>
      </w:r>
      <w:r w:rsidRPr="00E55829">
        <w:rPr>
          <w:color w:val="040404"/>
        </w:rPr>
        <w:t xml:space="preserve"> Какая связь существует между словами </w:t>
      </w:r>
      <w:r w:rsidRPr="00E55829">
        <w:rPr>
          <w:rStyle w:val="a4"/>
          <w:color w:val="040404"/>
        </w:rPr>
        <w:t>текст </w:t>
      </w:r>
      <w:r w:rsidRPr="00E55829">
        <w:rPr>
          <w:color w:val="040404"/>
        </w:rPr>
        <w:t>и </w:t>
      </w:r>
      <w:r w:rsidRPr="00E55829">
        <w:rPr>
          <w:rStyle w:val="a4"/>
          <w:color w:val="040404"/>
        </w:rPr>
        <w:t>текстильный? </w:t>
      </w:r>
      <w:r w:rsidR="003D26AA">
        <w:rPr>
          <w:color w:val="040404"/>
        </w:rPr>
        <w:t>Что обозначает</w:t>
      </w:r>
      <w:r w:rsidRPr="00E55829">
        <w:rPr>
          <w:color w:val="040404"/>
        </w:rPr>
        <w:t xml:space="preserve"> выражение </w:t>
      </w:r>
      <w:r w:rsidRPr="00E55829">
        <w:rPr>
          <w:rStyle w:val="a4"/>
          <w:color w:val="040404"/>
        </w:rPr>
        <w:t>словесная ткань?</w:t>
      </w:r>
    </w:p>
    <w:p w14:paraId="71BE48B1" w14:textId="00856DDB" w:rsidR="002D60F2" w:rsidRDefault="009B3634" w:rsidP="009B3634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3D26AA">
        <w:rPr>
          <w:b/>
          <w:bCs/>
          <w:i/>
          <w:iCs/>
          <w:color w:val="000000"/>
        </w:rPr>
        <w:t xml:space="preserve">Критерии оценивания: </w:t>
      </w:r>
      <w:r w:rsidR="003D26AA" w:rsidRPr="003D26AA">
        <w:rPr>
          <w:b/>
          <w:bCs/>
          <w:i/>
          <w:iCs/>
          <w:color w:val="000000"/>
        </w:rPr>
        <w:t>2</w:t>
      </w:r>
      <w:r w:rsidRPr="003D26AA">
        <w:rPr>
          <w:b/>
          <w:bCs/>
          <w:i/>
          <w:iCs/>
          <w:color w:val="000000"/>
        </w:rPr>
        <w:t xml:space="preserve"> балл за правильный ответ</w:t>
      </w:r>
      <w:r w:rsidR="00A302E3" w:rsidRPr="003D26AA">
        <w:rPr>
          <w:b/>
          <w:bCs/>
          <w:i/>
          <w:iCs/>
          <w:color w:val="000000"/>
        </w:rPr>
        <w:t xml:space="preserve"> и 1 балл за</w:t>
      </w:r>
      <w:r w:rsidR="0005339F" w:rsidRPr="003D26AA">
        <w:rPr>
          <w:b/>
          <w:bCs/>
          <w:i/>
          <w:iCs/>
          <w:color w:val="000000"/>
        </w:rPr>
        <w:t xml:space="preserve"> комментарий к выражению</w:t>
      </w:r>
      <w:r w:rsidRPr="003D26AA">
        <w:rPr>
          <w:b/>
          <w:bCs/>
          <w:i/>
          <w:iCs/>
          <w:color w:val="000000"/>
        </w:rPr>
        <w:t>.</w:t>
      </w:r>
      <w:r w:rsidRPr="003D26AA">
        <w:rPr>
          <w:color w:val="000000"/>
        </w:rPr>
        <w:t xml:space="preserve"> </w:t>
      </w:r>
      <w:r w:rsidRPr="003D26AA">
        <w:rPr>
          <w:b/>
          <w:bCs/>
          <w:color w:val="000000"/>
        </w:rPr>
        <w:t>Итого: максимум 3 балла.</w:t>
      </w:r>
    </w:p>
    <w:p w14:paraId="27FE4AC8" w14:textId="77777777" w:rsidR="009B3634" w:rsidRPr="00E55829" w:rsidRDefault="009B3634" w:rsidP="009B3634">
      <w:pPr>
        <w:pStyle w:val="a3"/>
        <w:shd w:val="clear" w:color="auto" w:fill="FFFFFF"/>
        <w:spacing w:before="0" w:beforeAutospacing="0" w:after="0" w:afterAutospacing="0"/>
        <w:jc w:val="both"/>
        <w:rPr>
          <w:color w:val="040404"/>
        </w:rPr>
      </w:pPr>
    </w:p>
    <w:p w14:paraId="69BF6FDB" w14:textId="53AFCD7F" w:rsidR="002D60F2" w:rsidRPr="00E55829" w:rsidRDefault="002D60F2" w:rsidP="009B3634">
      <w:pPr>
        <w:pStyle w:val="a3"/>
        <w:shd w:val="clear" w:color="auto" w:fill="FFFFFF"/>
        <w:spacing w:before="0" w:beforeAutospacing="0" w:after="0" w:afterAutospacing="0"/>
        <w:jc w:val="both"/>
        <w:rPr>
          <w:color w:val="040404"/>
        </w:rPr>
      </w:pPr>
      <w:bookmarkStart w:id="2" w:name="_Hlk146746823"/>
      <w:r w:rsidRPr="002D60F2">
        <w:rPr>
          <w:b/>
          <w:bCs/>
          <w:color w:val="040404"/>
        </w:rPr>
        <w:t xml:space="preserve">ЗАДАНИЕ </w:t>
      </w:r>
      <w:r>
        <w:rPr>
          <w:b/>
          <w:bCs/>
          <w:color w:val="040404"/>
        </w:rPr>
        <w:t>8</w:t>
      </w:r>
      <w:r w:rsidRPr="002D60F2">
        <w:rPr>
          <w:b/>
          <w:bCs/>
          <w:color w:val="040404"/>
        </w:rPr>
        <w:t>.</w:t>
      </w:r>
      <w:r w:rsidRPr="00E55829">
        <w:rPr>
          <w:color w:val="040404"/>
        </w:rPr>
        <w:t xml:space="preserve"> Сравните слова </w:t>
      </w:r>
      <w:r w:rsidRPr="00E55829">
        <w:rPr>
          <w:rStyle w:val="a4"/>
          <w:color w:val="040404"/>
        </w:rPr>
        <w:t>обуть </w:t>
      </w:r>
      <w:r w:rsidRPr="00E55829">
        <w:rPr>
          <w:color w:val="040404"/>
        </w:rPr>
        <w:t>и </w:t>
      </w:r>
      <w:r w:rsidRPr="00E55829">
        <w:rPr>
          <w:rStyle w:val="a4"/>
          <w:color w:val="040404"/>
        </w:rPr>
        <w:t>разуть. </w:t>
      </w:r>
      <w:r w:rsidRPr="00E55829">
        <w:rPr>
          <w:color w:val="040404"/>
        </w:rPr>
        <w:t>Какой корень в этих словах? Проведите морфемный анализ слов </w:t>
      </w:r>
      <w:r w:rsidRPr="00E55829">
        <w:rPr>
          <w:rStyle w:val="a4"/>
          <w:color w:val="040404"/>
        </w:rPr>
        <w:t>обуть, обутый, обувь.</w:t>
      </w:r>
    </w:p>
    <w:p w14:paraId="3FD402F5" w14:textId="7555AD13" w:rsidR="002D60F2" w:rsidRPr="003D26AA" w:rsidRDefault="002D60F2" w:rsidP="009B3634">
      <w:pPr>
        <w:spacing w:after="0" w:line="240" w:lineRule="auto"/>
        <w:jc w:val="both"/>
        <w:rPr>
          <w:color w:val="000000"/>
        </w:rPr>
      </w:pPr>
      <w:r w:rsidRPr="003D26A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Критерии оценивания: по 1 баллу за правильный </w:t>
      </w:r>
      <w:r w:rsidR="0005339F" w:rsidRPr="003D26A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морфемный анализ</w:t>
      </w:r>
      <w:r w:rsidRPr="003D26A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="009B3634" w:rsidRPr="003D26AA">
        <w:rPr>
          <w:color w:val="000000"/>
        </w:rPr>
        <w:t xml:space="preserve"> </w:t>
      </w:r>
      <w:r w:rsidRPr="003D26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Итого: максимум </w:t>
      </w:r>
      <w:r w:rsidR="0082202A" w:rsidRPr="003D26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3D26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балла.</w:t>
      </w:r>
    </w:p>
    <w:bookmarkEnd w:id="2"/>
    <w:p w14:paraId="2B694C41" w14:textId="76363669" w:rsidR="00E55829" w:rsidRPr="00E55829" w:rsidRDefault="00E55829" w:rsidP="009B3634">
      <w:pPr>
        <w:pStyle w:val="a3"/>
        <w:shd w:val="clear" w:color="auto" w:fill="FFFFFF"/>
        <w:spacing w:before="0" w:beforeAutospacing="0" w:after="0" w:afterAutospacing="0"/>
        <w:jc w:val="both"/>
        <w:rPr>
          <w:color w:val="040404"/>
        </w:rPr>
      </w:pPr>
    </w:p>
    <w:p w14:paraId="019F2D76" w14:textId="55ED41B1" w:rsidR="00E55829" w:rsidRPr="00E55829" w:rsidRDefault="002D60F2" w:rsidP="009B3634">
      <w:pPr>
        <w:pStyle w:val="a3"/>
        <w:shd w:val="clear" w:color="auto" w:fill="FFFFFF"/>
        <w:spacing w:before="0" w:beforeAutospacing="0" w:after="0" w:afterAutospacing="0"/>
        <w:jc w:val="both"/>
        <w:rPr>
          <w:color w:val="040404"/>
        </w:rPr>
      </w:pPr>
      <w:r w:rsidRPr="002D60F2">
        <w:rPr>
          <w:b/>
          <w:bCs/>
          <w:color w:val="040404"/>
        </w:rPr>
        <w:t>ЗАДАНИЕ 9</w:t>
      </w:r>
      <w:r w:rsidR="00E55829" w:rsidRPr="002D60F2">
        <w:rPr>
          <w:b/>
          <w:bCs/>
          <w:color w:val="040404"/>
        </w:rPr>
        <w:t>.</w:t>
      </w:r>
      <w:r w:rsidR="00E55829" w:rsidRPr="00E55829">
        <w:rPr>
          <w:color w:val="040404"/>
        </w:rPr>
        <w:t xml:space="preserve"> Расставьте знаки препинания</w:t>
      </w:r>
      <w:r w:rsidR="0082202A">
        <w:rPr>
          <w:color w:val="040404"/>
        </w:rPr>
        <w:t>.</w:t>
      </w:r>
    </w:p>
    <w:p w14:paraId="529FC528" w14:textId="28422DC7" w:rsidR="00E55829" w:rsidRPr="00E55829" w:rsidRDefault="00E55829" w:rsidP="009B3634">
      <w:pPr>
        <w:pStyle w:val="a3"/>
        <w:shd w:val="clear" w:color="auto" w:fill="FFFFFF"/>
        <w:spacing w:before="0" w:beforeAutospacing="0" w:after="0" w:afterAutospacing="0"/>
        <w:jc w:val="both"/>
        <w:rPr>
          <w:color w:val="040404"/>
        </w:rPr>
      </w:pPr>
      <w:r w:rsidRPr="00E55829">
        <w:rPr>
          <w:rStyle w:val="a4"/>
          <w:color w:val="040404"/>
        </w:rPr>
        <w:t>Он бросил невзначай последний взгляд на</w:t>
      </w:r>
      <w:r w:rsidR="0082202A">
        <w:rPr>
          <w:rStyle w:val="a4"/>
          <w:color w:val="040404"/>
        </w:rPr>
        <w:t xml:space="preserve"> </w:t>
      </w:r>
      <w:r w:rsidRPr="00E55829">
        <w:rPr>
          <w:rStyle w:val="a4"/>
          <w:color w:val="040404"/>
        </w:rPr>
        <w:t xml:space="preserve">дом который был очень стар который несмотря на ветхость и </w:t>
      </w:r>
      <w:proofErr w:type="gramStart"/>
      <w:r w:rsidRPr="00E55829">
        <w:rPr>
          <w:rStyle w:val="a4"/>
          <w:color w:val="040404"/>
        </w:rPr>
        <w:t>запущенность</w:t>
      </w:r>
      <w:proofErr w:type="gramEnd"/>
      <w:r w:rsidRPr="00E55829">
        <w:rPr>
          <w:rStyle w:val="a4"/>
          <w:color w:val="040404"/>
        </w:rPr>
        <w:t xml:space="preserve"> увы был дорог ему и не оглядываясь поспешно удалился.</w:t>
      </w:r>
    </w:p>
    <w:p w14:paraId="565B7FB3" w14:textId="369C6EAD" w:rsidR="00E55829" w:rsidRPr="00E55829" w:rsidRDefault="009B3634" w:rsidP="00E55829">
      <w:pPr>
        <w:pStyle w:val="a3"/>
        <w:shd w:val="clear" w:color="auto" w:fill="FFFFFF"/>
        <w:spacing w:before="0" w:beforeAutospacing="0" w:after="0" w:afterAutospacing="0"/>
        <w:rPr>
          <w:color w:val="040404"/>
        </w:rPr>
      </w:pPr>
      <w:r w:rsidRPr="003D26AA">
        <w:rPr>
          <w:b/>
          <w:bCs/>
          <w:i/>
          <w:iCs/>
          <w:color w:val="000000"/>
        </w:rPr>
        <w:t xml:space="preserve">Критерии оценивания: по 1 баллу за </w:t>
      </w:r>
      <w:r w:rsidR="0082202A" w:rsidRPr="003D26AA">
        <w:rPr>
          <w:b/>
          <w:bCs/>
          <w:i/>
          <w:iCs/>
          <w:color w:val="000000"/>
        </w:rPr>
        <w:t>правильно поставленный знак препинания</w:t>
      </w:r>
      <w:r w:rsidRPr="003D26AA">
        <w:rPr>
          <w:b/>
          <w:bCs/>
          <w:i/>
          <w:iCs/>
          <w:color w:val="000000"/>
        </w:rPr>
        <w:t>.</w:t>
      </w:r>
      <w:r w:rsidRPr="003D26AA">
        <w:rPr>
          <w:color w:val="000000"/>
        </w:rPr>
        <w:t xml:space="preserve"> </w:t>
      </w:r>
      <w:r w:rsidRPr="003D26AA">
        <w:rPr>
          <w:b/>
          <w:bCs/>
          <w:color w:val="000000"/>
        </w:rPr>
        <w:t xml:space="preserve">Итого: максимум </w:t>
      </w:r>
      <w:r w:rsidR="0082202A" w:rsidRPr="003D26AA">
        <w:rPr>
          <w:b/>
          <w:bCs/>
          <w:color w:val="000000"/>
        </w:rPr>
        <w:t>5</w:t>
      </w:r>
      <w:r w:rsidRPr="003D26AA">
        <w:rPr>
          <w:b/>
          <w:bCs/>
          <w:color w:val="000000"/>
        </w:rPr>
        <w:t xml:space="preserve"> балла.</w:t>
      </w:r>
    </w:p>
    <w:p w14:paraId="3F59A24C" w14:textId="77777777" w:rsidR="00E55829" w:rsidRPr="00E55829" w:rsidRDefault="00E55829" w:rsidP="00E55829">
      <w:pPr>
        <w:pStyle w:val="a3"/>
        <w:shd w:val="clear" w:color="auto" w:fill="FFFFFF"/>
        <w:spacing w:before="0" w:beforeAutospacing="0" w:after="0" w:afterAutospacing="0"/>
        <w:rPr>
          <w:color w:val="040404"/>
        </w:rPr>
      </w:pPr>
      <w:r w:rsidRPr="00E55829">
        <w:rPr>
          <w:color w:val="040404"/>
        </w:rPr>
        <w:t> </w:t>
      </w:r>
    </w:p>
    <w:p w14:paraId="6460E9B9" w14:textId="5DCD6F71" w:rsidR="0082202A" w:rsidRPr="003D26AA" w:rsidRDefault="0082202A" w:rsidP="003D2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D26AA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ЗАДАНИЕ 10.</w:t>
      </w:r>
      <w:r w:rsidRPr="003D26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Перед вами ряд примеров, иллюстрирующих явление функциональной омонимии. Проанализируйте употребление выделенных слов.</w:t>
      </w:r>
    </w:p>
    <w:p w14:paraId="74F3521E" w14:textId="77777777" w:rsidR="0082202A" w:rsidRPr="003D26AA" w:rsidRDefault="0082202A" w:rsidP="003D2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D26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1) Я пожалел свое покинутое одиночество еще раз и чувствовал в то же время, что</w:t>
      </w:r>
    </w:p>
    <w:p w14:paraId="35A24907" w14:textId="77777777" w:rsidR="0082202A" w:rsidRPr="003D26AA" w:rsidRDefault="0082202A" w:rsidP="003D2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D26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возврата нет. </w:t>
      </w:r>
      <w:r w:rsidRPr="003D26AA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Стоило</w:t>
      </w:r>
      <w:r w:rsidRPr="003D26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ли ехать сюда, на туманный чухонский север, и не лучше ли было бы оставаться там, откуда прилетают эти письма в самодельных конвертах с сургучными печатями, сохраняя еще в себе как бы теплоту любящей руки?</w:t>
      </w:r>
    </w:p>
    <w:p w14:paraId="2DD85C66" w14:textId="77777777" w:rsidR="0082202A" w:rsidRPr="003D26AA" w:rsidRDefault="0082202A" w:rsidP="003D2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D26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2) </w:t>
      </w:r>
      <w:r w:rsidRPr="003D26AA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Стоило</w:t>
      </w:r>
      <w:r w:rsidRPr="003D26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ему остаться наедине с самим собой, как тотчас он, сам того не замечая,</w:t>
      </w:r>
    </w:p>
    <w:p w14:paraId="605D7A23" w14:textId="77777777" w:rsidR="0082202A" w:rsidRPr="003D26AA" w:rsidRDefault="0082202A" w:rsidP="003D2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D26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уже смотрел куда-то в прошлое невидящими глазами, улыбался с задумчивой грустинкой.</w:t>
      </w:r>
    </w:p>
    <w:p w14:paraId="7D237CAF" w14:textId="77777777" w:rsidR="0082202A" w:rsidRPr="003D26AA" w:rsidRDefault="0082202A" w:rsidP="003D2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D26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3) Да, проживание в квартире, отделанной мраморными панелями и зеркалами, в</w:t>
      </w:r>
    </w:p>
    <w:p w14:paraId="55733BF6" w14:textId="77777777" w:rsidR="0082202A" w:rsidRPr="003D26AA" w:rsidRDefault="0082202A" w:rsidP="003D2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D26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зеленом районе с хорошей транспортной доступностью </w:t>
      </w:r>
      <w:r w:rsidRPr="003D26AA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стоило</w:t>
      </w:r>
      <w:r w:rsidRPr="003D26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недешево.</w:t>
      </w:r>
    </w:p>
    <w:p w14:paraId="40D025E8" w14:textId="77777777" w:rsidR="0082202A" w:rsidRPr="003D26AA" w:rsidRDefault="0082202A" w:rsidP="003D2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D26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Задания:</w:t>
      </w:r>
    </w:p>
    <w:p w14:paraId="0C4B1172" w14:textId="77777777" w:rsidR="0082202A" w:rsidRPr="003D26AA" w:rsidRDefault="0082202A" w:rsidP="003D2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D26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 Какой частью речи является выделенное слово в каждом из приведенных отрывков?</w:t>
      </w:r>
    </w:p>
    <w:p w14:paraId="36E905ED" w14:textId="77777777" w:rsidR="0082202A" w:rsidRPr="003D26AA" w:rsidRDefault="0082202A" w:rsidP="003D2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D26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2 Какую синтаксическую функцию выполняет выделенное слово в каждом из</w:t>
      </w:r>
    </w:p>
    <w:p w14:paraId="249521D4" w14:textId="77777777" w:rsidR="0082202A" w:rsidRPr="003D26AA" w:rsidRDefault="0082202A" w:rsidP="003D2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D26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приведенных отрывков?</w:t>
      </w:r>
    </w:p>
    <w:p w14:paraId="078496BD" w14:textId="2812A171" w:rsidR="0082202A" w:rsidRPr="003D26AA" w:rsidRDefault="0082202A" w:rsidP="003D26AA">
      <w:pPr>
        <w:pStyle w:val="a3"/>
        <w:shd w:val="clear" w:color="auto" w:fill="FFFFFF"/>
        <w:spacing w:before="0" w:beforeAutospacing="0" w:after="0" w:afterAutospacing="0"/>
        <w:jc w:val="both"/>
        <w:rPr>
          <w:color w:val="040404"/>
        </w:rPr>
      </w:pPr>
      <w:r w:rsidRPr="003D26AA">
        <w:rPr>
          <w:b/>
          <w:bCs/>
          <w:i/>
          <w:iCs/>
          <w:color w:val="000000"/>
        </w:rPr>
        <w:t>Критерии оценивания: по 1 баллу за правильное определение части речи и по 1 баллу - за синтаксическую роль.</w:t>
      </w:r>
      <w:r w:rsidRPr="003D26AA">
        <w:rPr>
          <w:color w:val="000000"/>
        </w:rPr>
        <w:t xml:space="preserve"> </w:t>
      </w:r>
      <w:r w:rsidRPr="003D26AA">
        <w:rPr>
          <w:b/>
          <w:bCs/>
          <w:color w:val="000000"/>
        </w:rPr>
        <w:t>Итого: максимум 6 балла.</w:t>
      </w:r>
    </w:p>
    <w:p w14:paraId="5E929005" w14:textId="77777777" w:rsidR="00E55829" w:rsidRDefault="00E55829" w:rsidP="00041F5C">
      <w:pPr>
        <w:spacing w:after="0" w:line="240" w:lineRule="auto"/>
      </w:pPr>
    </w:p>
    <w:p w14:paraId="0295F1E6" w14:textId="06FD4250" w:rsidR="004E1EEB" w:rsidRDefault="004E1EEB" w:rsidP="004E1E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E59CE7" w14:textId="4FC11957" w:rsidR="00E74F28" w:rsidRDefault="00E74F28" w:rsidP="004E1E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F60D20" w14:textId="23625B65" w:rsidR="00E74F28" w:rsidRDefault="00E74F28" w:rsidP="004E1E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58F235" w14:textId="62509DCA" w:rsidR="00E74F28" w:rsidRDefault="00E74F28" w:rsidP="004E1E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C2339C" w14:textId="3A42D0B9" w:rsidR="00E74F28" w:rsidRDefault="00E74F28" w:rsidP="004E1E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4E1603" w14:textId="3EAF2B89" w:rsidR="00E74F28" w:rsidRDefault="00E74F28" w:rsidP="004E1E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C8BE4C" w14:textId="77777777" w:rsidR="00E74F28" w:rsidRDefault="00E74F28" w:rsidP="004E1E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74F28" w:rsidSect="00B023E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D17"/>
    <w:rsid w:val="00041F5C"/>
    <w:rsid w:val="0005339F"/>
    <w:rsid w:val="002007ED"/>
    <w:rsid w:val="00202BA8"/>
    <w:rsid w:val="002D60F2"/>
    <w:rsid w:val="003D26AA"/>
    <w:rsid w:val="004E1EEB"/>
    <w:rsid w:val="006064F8"/>
    <w:rsid w:val="00751D17"/>
    <w:rsid w:val="0082202A"/>
    <w:rsid w:val="009B3634"/>
    <w:rsid w:val="00A302E3"/>
    <w:rsid w:val="00A44D09"/>
    <w:rsid w:val="00A749E9"/>
    <w:rsid w:val="00AA0EF2"/>
    <w:rsid w:val="00AE516E"/>
    <w:rsid w:val="00B023E7"/>
    <w:rsid w:val="00E55829"/>
    <w:rsid w:val="00E74F28"/>
    <w:rsid w:val="00F370DD"/>
    <w:rsid w:val="00F95F9B"/>
    <w:rsid w:val="00FE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51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F95F9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F95F9B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F95F9B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a0"/>
    <w:rsid w:val="00F95F9B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E558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55829"/>
    <w:rPr>
      <w:b/>
      <w:bCs/>
    </w:rPr>
  </w:style>
  <w:style w:type="character" w:styleId="a5">
    <w:name w:val="Emphasis"/>
    <w:basedOn w:val="a0"/>
    <w:uiPriority w:val="20"/>
    <w:qFormat/>
    <w:rsid w:val="00E55829"/>
    <w:rPr>
      <w:i/>
      <w:iCs/>
    </w:rPr>
  </w:style>
  <w:style w:type="paragraph" w:styleId="a6">
    <w:name w:val="List Paragraph"/>
    <w:basedOn w:val="a"/>
    <w:uiPriority w:val="34"/>
    <w:qFormat/>
    <w:rsid w:val="003D26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F95F9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F95F9B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F95F9B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a0"/>
    <w:rsid w:val="00F95F9B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E558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55829"/>
    <w:rPr>
      <w:b/>
      <w:bCs/>
    </w:rPr>
  </w:style>
  <w:style w:type="character" w:styleId="a5">
    <w:name w:val="Emphasis"/>
    <w:basedOn w:val="a0"/>
    <w:uiPriority w:val="20"/>
    <w:qFormat/>
    <w:rsid w:val="00E55829"/>
    <w:rPr>
      <w:i/>
      <w:iCs/>
    </w:rPr>
  </w:style>
  <w:style w:type="paragraph" w:styleId="a6">
    <w:name w:val="List Paragraph"/>
    <w:basedOn w:val="a"/>
    <w:uiPriority w:val="34"/>
    <w:qFormat/>
    <w:rsid w:val="003D26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3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4</cp:revision>
  <dcterms:created xsi:type="dcterms:W3CDTF">2023-09-28T17:04:00Z</dcterms:created>
  <dcterms:modified xsi:type="dcterms:W3CDTF">2023-09-29T06:04:00Z</dcterms:modified>
</cp:coreProperties>
</file>